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4C1BF3">
      <w:pPr>
        <w:pStyle w:val="4"/>
        <w:spacing w:before="0" w:beforeAutospacing="0" w:after="0" w:afterAutospacing="0" w:line="450" w:lineRule="atLeast"/>
        <w:jc w:val="center"/>
        <w:textAlignment w:val="baseline"/>
        <w:rPr>
          <w:rFonts w:hint="eastAsia" w:ascii="微软雅黑" w:hAnsi="微软雅黑" w:eastAsia="微软雅黑"/>
          <w:b/>
          <w:color w:val="3C3C3C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/>
          <w:b/>
          <w:color w:val="3C3C3C"/>
          <w:sz w:val="32"/>
          <w:szCs w:val="32"/>
        </w:rPr>
        <w:t>吴晓、张家树、徐常胜</w:t>
      </w:r>
      <w:r>
        <w:rPr>
          <w:rFonts w:hint="eastAsia" w:ascii="微软雅黑" w:hAnsi="微软雅黑" w:eastAsia="微软雅黑"/>
          <w:b/>
          <w:color w:val="3C3C3C"/>
          <w:sz w:val="32"/>
          <w:szCs w:val="32"/>
          <w:lang w:val="en-US" w:eastAsia="zh-CN"/>
        </w:rPr>
        <w:t>老师</w:t>
      </w:r>
      <w:r>
        <w:rPr>
          <w:rFonts w:hint="eastAsia" w:ascii="微软雅黑" w:hAnsi="微软雅黑" w:eastAsia="微软雅黑"/>
          <w:b/>
          <w:color w:val="3C3C3C"/>
          <w:sz w:val="32"/>
          <w:szCs w:val="32"/>
        </w:rPr>
        <w:t>指导的2</w:t>
      </w:r>
      <w:r>
        <w:rPr>
          <w:rFonts w:ascii="微软雅黑" w:hAnsi="微软雅黑" w:eastAsia="微软雅黑"/>
          <w:b/>
          <w:color w:val="3C3C3C"/>
          <w:sz w:val="32"/>
          <w:szCs w:val="32"/>
        </w:rPr>
        <w:t>021</w:t>
      </w:r>
      <w:r>
        <w:rPr>
          <w:rFonts w:hint="eastAsia" w:ascii="微软雅黑" w:hAnsi="微软雅黑" w:eastAsia="微软雅黑"/>
          <w:b/>
          <w:color w:val="3C3C3C"/>
          <w:sz w:val="32"/>
          <w:szCs w:val="32"/>
        </w:rPr>
        <w:t>、2022级博士生研究生2</w:t>
      </w:r>
      <w:r>
        <w:rPr>
          <w:rFonts w:ascii="微软雅黑" w:hAnsi="微软雅黑" w:eastAsia="微软雅黑"/>
          <w:b/>
          <w:color w:val="3C3C3C"/>
          <w:sz w:val="32"/>
          <w:szCs w:val="32"/>
        </w:rPr>
        <w:t>02</w:t>
      </w:r>
      <w:r>
        <w:rPr>
          <w:rFonts w:hint="eastAsia" w:ascii="微软雅黑" w:hAnsi="微软雅黑" w:eastAsia="微软雅黑"/>
          <w:b/>
          <w:color w:val="3C3C3C"/>
          <w:sz w:val="32"/>
          <w:szCs w:val="32"/>
        </w:rPr>
        <w:t>4年年度考核</w:t>
      </w:r>
      <w:r>
        <w:rPr>
          <w:rFonts w:hint="eastAsia" w:ascii="微软雅黑" w:hAnsi="微软雅黑" w:eastAsia="微软雅黑"/>
          <w:b/>
          <w:color w:val="3C3C3C"/>
          <w:sz w:val="32"/>
          <w:szCs w:val="32"/>
          <w:lang w:val="en-US" w:eastAsia="zh-CN"/>
        </w:rPr>
        <w:t>名单</w:t>
      </w:r>
      <w:bookmarkStart w:id="0" w:name="_GoBack"/>
      <w:bookmarkEnd w:id="0"/>
    </w:p>
    <w:p w14:paraId="79D9258C">
      <w:pPr>
        <w:pStyle w:val="4"/>
        <w:spacing w:before="0" w:beforeAutospacing="0" w:after="0" w:afterAutospacing="0" w:line="450" w:lineRule="atLeast"/>
        <w:textAlignment w:val="baseline"/>
        <w:rPr>
          <w:rFonts w:ascii="Helvetica" w:hAnsi="Helvetica"/>
          <w:color w:val="3C3C3C"/>
          <w:sz w:val="23"/>
          <w:szCs w:val="23"/>
        </w:rPr>
      </w:pPr>
    </w:p>
    <w:p w14:paraId="1A8257C2">
      <w:pPr>
        <w:pStyle w:val="4"/>
        <w:spacing w:before="0" w:beforeAutospacing="0" w:after="0" w:afterAutospacing="0" w:line="450" w:lineRule="atLeast"/>
        <w:textAlignment w:val="baseline"/>
        <w:rPr>
          <w:rFonts w:ascii="仿宋" w:hAnsi="仿宋" w:eastAsia="仿宋"/>
          <w:color w:val="000000"/>
          <w:sz w:val="23"/>
          <w:szCs w:val="23"/>
        </w:rPr>
      </w:pPr>
      <w:r>
        <w:rPr>
          <w:rFonts w:ascii="仿宋" w:hAnsi="仿宋" w:eastAsia="仿宋"/>
          <w:color w:val="3C3C3C"/>
          <w:sz w:val="23"/>
          <w:szCs w:val="23"/>
        </w:rPr>
        <w:t>报告时间：202</w:t>
      </w:r>
      <w:r>
        <w:rPr>
          <w:rFonts w:hint="eastAsia" w:ascii="仿宋" w:hAnsi="仿宋" w:eastAsia="仿宋"/>
          <w:color w:val="3C3C3C"/>
          <w:sz w:val="23"/>
          <w:szCs w:val="23"/>
        </w:rPr>
        <w:t>4</w:t>
      </w:r>
      <w:r>
        <w:rPr>
          <w:rFonts w:ascii="仿宋" w:hAnsi="仿宋" w:eastAsia="仿宋"/>
          <w:color w:val="3C3C3C"/>
          <w:sz w:val="23"/>
          <w:szCs w:val="23"/>
        </w:rPr>
        <w:t>年12月27日（</w:t>
      </w:r>
      <w:r>
        <w:rPr>
          <w:rFonts w:hint="eastAsia" w:ascii="仿宋" w:hAnsi="仿宋" w:eastAsia="仿宋"/>
          <w:color w:val="3C3C3C"/>
          <w:sz w:val="23"/>
          <w:szCs w:val="23"/>
        </w:rPr>
        <w:t>星期五</w:t>
      </w:r>
      <w:r>
        <w:rPr>
          <w:rFonts w:ascii="仿宋" w:hAnsi="仿宋" w:eastAsia="仿宋"/>
          <w:color w:val="3C3C3C"/>
          <w:sz w:val="23"/>
          <w:szCs w:val="23"/>
        </w:rPr>
        <w:t>）</w:t>
      </w:r>
      <w:r>
        <w:rPr>
          <w:rFonts w:hint="eastAsia" w:ascii="仿宋" w:hAnsi="仿宋" w:eastAsia="仿宋"/>
          <w:color w:val="3C3C3C"/>
          <w:sz w:val="23"/>
          <w:szCs w:val="23"/>
        </w:rPr>
        <w:t xml:space="preserve"> 9</w:t>
      </w:r>
      <w:r>
        <w:rPr>
          <w:rFonts w:ascii="仿宋" w:hAnsi="仿宋" w:eastAsia="仿宋"/>
          <w:color w:val="3C3C3C"/>
          <w:sz w:val="23"/>
          <w:szCs w:val="23"/>
        </w:rPr>
        <w:t>:00-1</w:t>
      </w:r>
      <w:r>
        <w:rPr>
          <w:rFonts w:hint="eastAsia" w:ascii="仿宋" w:hAnsi="仿宋" w:eastAsia="仿宋"/>
          <w:color w:val="3C3C3C"/>
          <w:sz w:val="23"/>
          <w:szCs w:val="23"/>
        </w:rPr>
        <w:t>2</w:t>
      </w:r>
      <w:r>
        <w:rPr>
          <w:rFonts w:ascii="仿宋" w:hAnsi="仿宋" w:eastAsia="仿宋"/>
          <w:color w:val="3C3C3C"/>
          <w:sz w:val="23"/>
          <w:szCs w:val="23"/>
        </w:rPr>
        <w:t>:00</w:t>
      </w:r>
    </w:p>
    <w:p w14:paraId="156D7689">
      <w:pPr>
        <w:pStyle w:val="4"/>
        <w:spacing w:before="0" w:beforeAutospacing="0" w:after="0" w:afterAutospacing="0" w:line="450" w:lineRule="atLeast"/>
        <w:textAlignment w:val="baseline"/>
        <w:rPr>
          <w:rFonts w:ascii="仿宋" w:hAnsi="仿宋" w:eastAsia="仿宋"/>
          <w:color w:val="000000"/>
          <w:sz w:val="23"/>
          <w:szCs w:val="23"/>
        </w:rPr>
      </w:pPr>
      <w:r>
        <w:rPr>
          <w:rFonts w:ascii="仿宋" w:hAnsi="仿宋" w:eastAsia="仿宋"/>
          <w:color w:val="3C3C3C"/>
          <w:sz w:val="23"/>
          <w:szCs w:val="23"/>
        </w:rPr>
        <w:t>报告地点：</w:t>
      </w:r>
      <w:r>
        <w:rPr>
          <w:rFonts w:hint="eastAsia" w:ascii="仿宋" w:hAnsi="仿宋" w:eastAsia="仿宋"/>
          <w:color w:val="3C3C3C"/>
          <w:sz w:val="23"/>
          <w:szCs w:val="23"/>
        </w:rPr>
        <w:t xml:space="preserve">西南交通大学犀浦校区 </w:t>
      </w:r>
      <w:r>
        <w:rPr>
          <w:rFonts w:ascii="仿宋" w:hAnsi="仿宋" w:eastAsia="仿宋"/>
          <w:color w:val="3C3C3C"/>
          <w:sz w:val="23"/>
          <w:szCs w:val="23"/>
        </w:rPr>
        <w:t>31524</w:t>
      </w:r>
    </w:p>
    <w:p w14:paraId="23691D12">
      <w:pPr>
        <w:pStyle w:val="4"/>
        <w:spacing w:before="0" w:beforeAutospacing="0" w:after="0" w:afterAutospacing="0" w:line="450" w:lineRule="atLeast"/>
        <w:textAlignment w:val="baseline"/>
        <w:rPr>
          <w:rFonts w:ascii="仿宋" w:hAnsi="仿宋" w:eastAsia="仿宋"/>
          <w:color w:val="000000"/>
          <w:sz w:val="23"/>
          <w:szCs w:val="23"/>
        </w:rPr>
      </w:pPr>
      <w:r>
        <w:rPr>
          <w:rFonts w:ascii="仿宋" w:hAnsi="仿宋" w:eastAsia="仿宋"/>
          <w:color w:val="3C3C3C"/>
          <w:sz w:val="23"/>
          <w:szCs w:val="23"/>
        </w:rPr>
        <w:t>专家组成员：</w:t>
      </w:r>
    </w:p>
    <w:p w14:paraId="128CF0F7">
      <w:pPr>
        <w:pStyle w:val="4"/>
        <w:spacing w:before="0" w:beforeAutospacing="0" w:after="0" w:afterAutospacing="0" w:line="450" w:lineRule="atLeast"/>
        <w:textAlignment w:val="baseline"/>
        <w:rPr>
          <w:rFonts w:ascii="仿宋" w:hAnsi="仿宋" w:eastAsia="仿宋"/>
          <w:color w:val="000000"/>
          <w:sz w:val="23"/>
          <w:szCs w:val="23"/>
        </w:rPr>
      </w:pPr>
      <w:r>
        <w:rPr>
          <w:rFonts w:hint="eastAsia" w:ascii="仿宋" w:hAnsi="仿宋" w:eastAsia="仿宋"/>
          <w:color w:val="3C3C3C"/>
          <w:sz w:val="23"/>
          <w:szCs w:val="23"/>
        </w:rPr>
        <w:t>吴  晓</w:t>
      </w:r>
      <w:r>
        <w:rPr>
          <w:rFonts w:ascii="仿宋" w:hAnsi="仿宋" w:eastAsia="仿宋"/>
          <w:color w:val="3C3C3C"/>
          <w:sz w:val="23"/>
          <w:szCs w:val="23"/>
        </w:rPr>
        <w:t xml:space="preserve"> </w:t>
      </w:r>
      <w:r>
        <w:rPr>
          <w:rFonts w:ascii="Calibri" w:hAnsi="Calibri" w:eastAsia="仿宋" w:cs="Calibri"/>
          <w:color w:val="3C3C3C"/>
          <w:sz w:val="23"/>
          <w:szCs w:val="23"/>
        </w:rPr>
        <w:t> </w:t>
      </w:r>
      <w:r>
        <w:rPr>
          <w:rFonts w:ascii="仿宋" w:hAnsi="仿宋" w:eastAsia="仿宋"/>
          <w:color w:val="3C3C3C"/>
          <w:sz w:val="23"/>
          <w:szCs w:val="23"/>
        </w:rPr>
        <w:t xml:space="preserve"> 教授/博导 </w:t>
      </w:r>
      <w:r>
        <w:rPr>
          <w:rFonts w:ascii="Calibri" w:hAnsi="Calibri" w:eastAsia="仿宋" w:cs="Calibri"/>
          <w:color w:val="3C3C3C"/>
          <w:sz w:val="23"/>
          <w:szCs w:val="23"/>
        </w:rPr>
        <w:t> </w:t>
      </w:r>
      <w:r>
        <w:rPr>
          <w:rFonts w:ascii="仿宋" w:hAnsi="仿宋" w:eastAsia="仿宋"/>
          <w:color w:val="3C3C3C"/>
          <w:sz w:val="23"/>
          <w:szCs w:val="23"/>
        </w:rPr>
        <w:t xml:space="preserve"> </w:t>
      </w:r>
      <w:r>
        <w:rPr>
          <w:rFonts w:ascii="Calibri" w:hAnsi="Calibri" w:eastAsia="仿宋" w:cs="Calibri"/>
          <w:color w:val="3C3C3C"/>
          <w:sz w:val="23"/>
          <w:szCs w:val="23"/>
        </w:rPr>
        <w:t> </w:t>
      </w:r>
      <w:r>
        <w:rPr>
          <w:rFonts w:ascii="仿宋" w:hAnsi="仿宋" w:eastAsia="仿宋"/>
          <w:color w:val="3C3C3C"/>
          <w:sz w:val="23"/>
          <w:szCs w:val="23"/>
        </w:rPr>
        <w:t>计算机与人工智能学院</w:t>
      </w:r>
    </w:p>
    <w:p w14:paraId="4404FAC3">
      <w:pPr>
        <w:pStyle w:val="4"/>
        <w:spacing w:before="0" w:beforeAutospacing="0" w:after="0" w:afterAutospacing="0" w:line="450" w:lineRule="atLeast"/>
        <w:textAlignment w:val="baseline"/>
        <w:rPr>
          <w:rFonts w:ascii="仿宋" w:hAnsi="仿宋" w:eastAsia="仿宋"/>
          <w:color w:val="3C3C3C"/>
          <w:sz w:val="23"/>
          <w:szCs w:val="23"/>
        </w:rPr>
      </w:pPr>
      <w:r>
        <w:rPr>
          <w:rFonts w:hint="eastAsia" w:ascii="仿宋" w:hAnsi="仿宋" w:eastAsia="仿宋"/>
          <w:color w:val="3C3C3C"/>
          <w:sz w:val="23"/>
          <w:szCs w:val="23"/>
        </w:rPr>
        <w:t xml:space="preserve">张家树 </w:t>
      </w:r>
      <w:r>
        <w:rPr>
          <w:rFonts w:ascii="仿宋" w:hAnsi="仿宋" w:eastAsia="仿宋"/>
          <w:color w:val="3C3C3C"/>
          <w:sz w:val="23"/>
          <w:szCs w:val="23"/>
        </w:rPr>
        <w:t xml:space="preserve"> </w:t>
      </w:r>
      <w:r>
        <w:rPr>
          <w:rFonts w:ascii="Calibri" w:hAnsi="Calibri" w:eastAsia="仿宋" w:cs="Calibri"/>
          <w:color w:val="3C3C3C"/>
          <w:sz w:val="23"/>
          <w:szCs w:val="23"/>
        </w:rPr>
        <w:t> </w:t>
      </w:r>
      <w:r>
        <w:rPr>
          <w:rFonts w:ascii="仿宋" w:hAnsi="仿宋" w:eastAsia="仿宋"/>
          <w:color w:val="3C3C3C"/>
          <w:sz w:val="23"/>
          <w:szCs w:val="23"/>
        </w:rPr>
        <w:t xml:space="preserve">教授/博导 </w:t>
      </w:r>
      <w:r>
        <w:rPr>
          <w:rFonts w:ascii="Calibri" w:hAnsi="Calibri" w:eastAsia="仿宋" w:cs="Calibri"/>
          <w:color w:val="3C3C3C"/>
          <w:sz w:val="23"/>
          <w:szCs w:val="23"/>
        </w:rPr>
        <w:t> </w:t>
      </w:r>
      <w:r>
        <w:rPr>
          <w:rFonts w:ascii="仿宋" w:hAnsi="仿宋" w:eastAsia="仿宋"/>
          <w:color w:val="3C3C3C"/>
          <w:sz w:val="23"/>
          <w:szCs w:val="23"/>
        </w:rPr>
        <w:t xml:space="preserve"> </w:t>
      </w:r>
      <w:r>
        <w:rPr>
          <w:rFonts w:ascii="Calibri" w:hAnsi="Calibri" w:eastAsia="仿宋" w:cs="Calibri"/>
          <w:color w:val="3C3C3C"/>
          <w:sz w:val="23"/>
          <w:szCs w:val="23"/>
        </w:rPr>
        <w:t> </w:t>
      </w:r>
      <w:r>
        <w:rPr>
          <w:rFonts w:ascii="仿宋" w:hAnsi="仿宋" w:eastAsia="仿宋"/>
          <w:color w:val="3C3C3C"/>
          <w:sz w:val="23"/>
          <w:szCs w:val="23"/>
        </w:rPr>
        <w:t>计算机与人工智能学院</w:t>
      </w:r>
    </w:p>
    <w:p w14:paraId="34A3D14A">
      <w:pPr>
        <w:pStyle w:val="4"/>
        <w:spacing w:before="0" w:beforeAutospacing="0" w:after="0" w:afterAutospacing="0" w:line="450" w:lineRule="atLeast"/>
        <w:textAlignment w:val="baseline"/>
        <w:rPr>
          <w:rFonts w:ascii="仿宋" w:hAnsi="仿宋" w:eastAsia="仿宋"/>
          <w:color w:val="3C3C3C"/>
          <w:sz w:val="23"/>
          <w:szCs w:val="23"/>
        </w:rPr>
      </w:pPr>
      <w:r>
        <w:rPr>
          <w:rFonts w:hint="eastAsia" w:ascii="仿宋" w:hAnsi="仿宋" w:eastAsia="仿宋"/>
          <w:color w:val="3C3C3C"/>
          <w:sz w:val="23"/>
          <w:szCs w:val="23"/>
        </w:rPr>
        <w:t xml:space="preserve">彭 </w:t>
      </w:r>
      <w:r>
        <w:rPr>
          <w:rFonts w:ascii="仿宋" w:hAnsi="仿宋" w:eastAsia="仿宋"/>
          <w:color w:val="3C3C3C"/>
          <w:sz w:val="23"/>
          <w:szCs w:val="23"/>
        </w:rPr>
        <w:t xml:space="preserve"> </w:t>
      </w:r>
      <w:r>
        <w:rPr>
          <w:rFonts w:hint="eastAsia" w:ascii="仿宋" w:hAnsi="仿宋" w:eastAsia="仿宋"/>
          <w:color w:val="3C3C3C"/>
          <w:sz w:val="23"/>
          <w:szCs w:val="23"/>
        </w:rPr>
        <w:t xml:space="preserve">博 </w:t>
      </w:r>
      <w:r>
        <w:rPr>
          <w:rFonts w:ascii="仿宋" w:hAnsi="仿宋" w:eastAsia="仿宋"/>
          <w:color w:val="3C3C3C"/>
          <w:sz w:val="23"/>
          <w:szCs w:val="23"/>
        </w:rPr>
        <w:t xml:space="preserve"> </w:t>
      </w:r>
      <w:r>
        <w:rPr>
          <w:rFonts w:ascii="Calibri" w:hAnsi="Calibri" w:eastAsia="仿宋" w:cs="Calibri"/>
          <w:color w:val="3C3C3C"/>
          <w:sz w:val="23"/>
          <w:szCs w:val="23"/>
        </w:rPr>
        <w:t> </w:t>
      </w:r>
      <w:r>
        <w:rPr>
          <w:rFonts w:ascii="仿宋" w:hAnsi="仿宋" w:eastAsia="仿宋"/>
          <w:color w:val="3C3C3C"/>
          <w:sz w:val="23"/>
          <w:szCs w:val="23"/>
        </w:rPr>
        <w:t xml:space="preserve">教授/博导 </w:t>
      </w:r>
      <w:r>
        <w:rPr>
          <w:rFonts w:ascii="Calibri" w:hAnsi="Calibri" w:eastAsia="仿宋" w:cs="Calibri"/>
          <w:color w:val="3C3C3C"/>
          <w:sz w:val="23"/>
          <w:szCs w:val="23"/>
        </w:rPr>
        <w:t> </w:t>
      </w:r>
      <w:r>
        <w:rPr>
          <w:rFonts w:ascii="仿宋" w:hAnsi="仿宋" w:eastAsia="仿宋"/>
          <w:color w:val="3C3C3C"/>
          <w:sz w:val="23"/>
          <w:szCs w:val="23"/>
        </w:rPr>
        <w:t xml:space="preserve"> </w:t>
      </w:r>
      <w:r>
        <w:rPr>
          <w:rFonts w:ascii="Calibri" w:hAnsi="Calibri" w:eastAsia="仿宋" w:cs="Calibri"/>
          <w:color w:val="3C3C3C"/>
          <w:sz w:val="23"/>
          <w:szCs w:val="23"/>
        </w:rPr>
        <w:t> </w:t>
      </w:r>
      <w:r>
        <w:rPr>
          <w:rFonts w:ascii="仿宋" w:hAnsi="仿宋" w:eastAsia="仿宋"/>
          <w:color w:val="3C3C3C"/>
          <w:sz w:val="23"/>
          <w:szCs w:val="23"/>
        </w:rPr>
        <w:t>计算机与人工智能学院</w:t>
      </w:r>
    </w:p>
    <w:p w14:paraId="3E8B1C66">
      <w:pPr>
        <w:pStyle w:val="4"/>
        <w:spacing w:before="0" w:beforeAutospacing="0" w:after="0" w:afterAutospacing="0" w:line="450" w:lineRule="atLeast"/>
        <w:textAlignment w:val="baseline"/>
        <w:rPr>
          <w:rFonts w:hint="eastAsia" w:ascii="仿宋" w:hAnsi="仿宋" w:eastAsia="仿宋"/>
          <w:color w:val="3C3C3C"/>
          <w:sz w:val="23"/>
          <w:szCs w:val="23"/>
        </w:rPr>
      </w:pPr>
    </w:p>
    <w:p w14:paraId="53B52BF3">
      <w:pPr>
        <w:widowControl/>
        <w:spacing w:line="450" w:lineRule="atLeast"/>
        <w:jc w:val="center"/>
        <w:textAlignment w:val="baseline"/>
        <w:rPr>
          <w:rFonts w:ascii="仿宋" w:hAnsi="仿宋" w:eastAsia="仿宋" w:cs="宋体"/>
          <w:color w:val="000000"/>
          <w:kern w:val="0"/>
          <w:sz w:val="23"/>
          <w:szCs w:val="23"/>
        </w:rPr>
      </w:pPr>
      <w:r>
        <w:rPr>
          <w:rFonts w:ascii="仿宋" w:hAnsi="仿宋" w:eastAsia="仿宋" w:cs="宋体"/>
          <w:b/>
          <w:bCs/>
          <w:color w:val="3C3C3C"/>
          <w:kern w:val="0"/>
          <w:sz w:val="23"/>
          <w:szCs w:val="23"/>
        </w:rPr>
        <w:t>2021</w:t>
      </w:r>
      <w:r>
        <w:rPr>
          <w:rFonts w:hint="eastAsia" w:ascii="仿宋" w:hAnsi="仿宋" w:eastAsia="仿宋" w:cs="宋体"/>
          <w:b/>
          <w:bCs/>
          <w:color w:val="3C3C3C"/>
          <w:kern w:val="0"/>
          <w:sz w:val="23"/>
          <w:szCs w:val="23"/>
        </w:rPr>
        <w:t>、</w:t>
      </w:r>
      <w:r>
        <w:rPr>
          <w:rFonts w:ascii="仿宋" w:hAnsi="仿宋" w:eastAsia="仿宋" w:cs="宋体"/>
          <w:b/>
          <w:bCs/>
          <w:color w:val="3C3C3C"/>
          <w:kern w:val="0"/>
          <w:sz w:val="23"/>
          <w:szCs w:val="23"/>
        </w:rPr>
        <w:t>2022</w:t>
      </w:r>
      <w:r>
        <w:rPr>
          <w:rFonts w:hint="eastAsia" w:ascii="仿宋" w:hAnsi="仿宋" w:eastAsia="仿宋" w:cs="宋体"/>
          <w:b/>
          <w:bCs/>
          <w:color w:val="3C3C3C"/>
          <w:kern w:val="0"/>
          <w:sz w:val="23"/>
          <w:szCs w:val="23"/>
        </w:rPr>
        <w:t>级</w:t>
      </w:r>
      <w:r>
        <w:rPr>
          <w:rFonts w:ascii="仿宋" w:hAnsi="仿宋" w:eastAsia="仿宋" w:cs="宋体"/>
          <w:b/>
          <w:bCs/>
          <w:color w:val="3C3C3C"/>
          <w:kern w:val="0"/>
          <w:sz w:val="23"/>
          <w:szCs w:val="23"/>
        </w:rPr>
        <w:t>博士研究生</w:t>
      </w:r>
      <w:r>
        <w:rPr>
          <w:rFonts w:hint="eastAsia" w:ascii="仿宋" w:hAnsi="仿宋" w:eastAsia="仿宋" w:cs="宋体"/>
          <w:b/>
          <w:bCs/>
          <w:color w:val="3C3C3C"/>
          <w:kern w:val="0"/>
          <w:sz w:val="23"/>
          <w:szCs w:val="23"/>
        </w:rPr>
        <w:t>2</w:t>
      </w:r>
      <w:r>
        <w:rPr>
          <w:rFonts w:ascii="仿宋" w:hAnsi="仿宋" w:eastAsia="仿宋" w:cs="宋体"/>
          <w:b/>
          <w:bCs/>
          <w:color w:val="3C3C3C"/>
          <w:kern w:val="0"/>
          <w:sz w:val="23"/>
          <w:szCs w:val="23"/>
        </w:rPr>
        <w:t>024</w:t>
      </w:r>
      <w:r>
        <w:rPr>
          <w:rFonts w:hint="eastAsia" w:ascii="仿宋" w:hAnsi="仿宋" w:eastAsia="仿宋" w:cs="宋体"/>
          <w:b/>
          <w:bCs/>
          <w:color w:val="3C3C3C"/>
          <w:kern w:val="0"/>
          <w:sz w:val="23"/>
          <w:szCs w:val="23"/>
        </w:rPr>
        <w:t>年年度考核</w:t>
      </w:r>
      <w:r>
        <w:rPr>
          <w:rFonts w:ascii="仿宋" w:hAnsi="仿宋" w:eastAsia="仿宋" w:cs="宋体"/>
          <w:b/>
          <w:bCs/>
          <w:color w:val="3C3C3C"/>
          <w:kern w:val="0"/>
          <w:sz w:val="23"/>
          <w:szCs w:val="23"/>
        </w:rPr>
        <w:t>名单</w:t>
      </w:r>
    </w:p>
    <w:tbl>
      <w:tblPr>
        <w:tblStyle w:val="5"/>
        <w:tblW w:w="0" w:type="auto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4"/>
        <w:gridCol w:w="1559"/>
        <w:gridCol w:w="2552"/>
        <w:gridCol w:w="2410"/>
        <w:gridCol w:w="1061"/>
      </w:tblGrid>
      <w:tr w14:paraId="7B582D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63EC8E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76F746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kern w:val="0"/>
                <w:sz w:val="24"/>
                <w:szCs w:val="24"/>
              </w:rPr>
              <w:t>学号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F923A7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D994BD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kern w:val="0"/>
                <w:sz w:val="24"/>
                <w:szCs w:val="24"/>
              </w:rPr>
              <w:t>专业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2BCCB0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kern w:val="0"/>
                <w:sz w:val="24"/>
                <w:szCs w:val="24"/>
              </w:rPr>
              <w:t>导师</w:t>
            </w:r>
          </w:p>
        </w:tc>
      </w:tr>
      <w:tr w14:paraId="789C9D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C3BABB">
            <w:pPr>
              <w:widowControl/>
              <w:jc w:val="center"/>
              <w:textAlignment w:val="baseline"/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DF90DF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2021300278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C57514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黄翔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2977B3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计算机科学与技术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E1FC67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吴晓</w:t>
            </w:r>
          </w:p>
        </w:tc>
      </w:tr>
      <w:tr w14:paraId="1D2B69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C3C505">
            <w:pPr>
              <w:widowControl/>
              <w:jc w:val="center"/>
              <w:textAlignment w:val="baseline"/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6A38F7">
            <w:pPr>
              <w:widowControl/>
              <w:jc w:val="center"/>
              <w:textAlignment w:val="baseline"/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2021300284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84801">
            <w:pPr>
              <w:widowControl/>
              <w:jc w:val="center"/>
              <w:textAlignment w:val="baseline"/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林晓兵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8F13E5">
            <w:pPr>
              <w:widowControl/>
              <w:jc w:val="center"/>
              <w:textAlignment w:val="baseline"/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计算机科学与技术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FB279B">
            <w:pPr>
              <w:widowControl/>
              <w:jc w:val="center"/>
              <w:textAlignment w:val="baseline"/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张家树</w:t>
            </w:r>
          </w:p>
        </w:tc>
      </w:tr>
      <w:tr w14:paraId="240031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3A2BB">
            <w:pPr>
              <w:widowControl/>
              <w:jc w:val="center"/>
              <w:textAlignment w:val="baseline"/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76A77D">
            <w:pPr>
              <w:widowControl/>
              <w:jc w:val="center"/>
              <w:textAlignment w:val="baseline"/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kern w:val="0"/>
                <w:sz w:val="24"/>
                <w:szCs w:val="24"/>
              </w:rPr>
              <w:t>2022310670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045229">
            <w:pPr>
              <w:widowControl/>
              <w:jc w:val="center"/>
              <w:textAlignment w:val="baseline"/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杜舟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D0AA2A">
            <w:pPr>
              <w:widowControl/>
              <w:jc w:val="center"/>
              <w:textAlignment w:val="baseline"/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计算机科学与技术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1CDABC">
            <w:pPr>
              <w:widowControl/>
              <w:jc w:val="center"/>
              <w:textAlignment w:val="baseline"/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徐常胜</w:t>
            </w:r>
          </w:p>
        </w:tc>
      </w:tr>
      <w:tr w14:paraId="7B5B2C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E929A4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F2D42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2022300679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ab/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A7E4B0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何兴宇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FD239E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计算机科学与技术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4C4762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张家树</w:t>
            </w:r>
          </w:p>
        </w:tc>
      </w:tr>
      <w:tr w14:paraId="3C4BAB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B5EA6D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EF539B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2022330043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672C77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Kaleem Ullah Qasim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18BD2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计算机科学与技术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FDF924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张家树</w:t>
            </w:r>
          </w:p>
        </w:tc>
      </w:tr>
      <w:tr w14:paraId="6F0515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5DE45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2CCF6B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2022330038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1DE0E4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kern w:val="0"/>
                <w:sz w:val="24"/>
                <w:szCs w:val="24"/>
              </w:rPr>
              <w:t>Razan Alharith Tajaldein Algilane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4933F7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计算机科学与技术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5B70DA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张家树</w:t>
            </w:r>
          </w:p>
        </w:tc>
      </w:tr>
      <w:tr w14:paraId="0DCE35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12EBB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FABB16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2021340295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E81E32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龚永刚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DB50E3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交通运输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BADD73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吴晓</w:t>
            </w:r>
          </w:p>
        </w:tc>
      </w:tr>
      <w:tr w14:paraId="6708D0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D82CB8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385581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2021340302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34F45B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赵康利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8F0D45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交通运输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FCCB1B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吴晓</w:t>
            </w:r>
          </w:p>
        </w:tc>
      </w:tr>
      <w:tr w14:paraId="371998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247B0B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9129AB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2022340694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F84256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肖利群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5C671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交通运输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6AB7CA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张家树</w:t>
            </w:r>
          </w:p>
        </w:tc>
      </w:tr>
      <w:tr w14:paraId="39E364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0D7093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A4B07C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kern w:val="0"/>
                <w:sz w:val="24"/>
                <w:szCs w:val="24"/>
              </w:rPr>
              <w:t>2022340688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137343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何廷全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39D8F6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交通运输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452684">
            <w:pPr>
              <w:widowControl/>
              <w:jc w:val="center"/>
              <w:textAlignment w:val="baseline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吴晓</w:t>
            </w:r>
          </w:p>
        </w:tc>
      </w:tr>
    </w:tbl>
    <w:p w14:paraId="0A43DFF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4FE"/>
    <w:rsid w:val="00042EA4"/>
    <w:rsid w:val="00101E12"/>
    <w:rsid w:val="001341D4"/>
    <w:rsid w:val="00135C59"/>
    <w:rsid w:val="001419BF"/>
    <w:rsid w:val="001A6721"/>
    <w:rsid w:val="00204E2C"/>
    <w:rsid w:val="002C1894"/>
    <w:rsid w:val="00424BF2"/>
    <w:rsid w:val="00437AD5"/>
    <w:rsid w:val="004418C2"/>
    <w:rsid w:val="004456F7"/>
    <w:rsid w:val="0045323B"/>
    <w:rsid w:val="00455C72"/>
    <w:rsid w:val="00486BB0"/>
    <w:rsid w:val="004A0B05"/>
    <w:rsid w:val="004E55C4"/>
    <w:rsid w:val="00532807"/>
    <w:rsid w:val="005664FE"/>
    <w:rsid w:val="005E6229"/>
    <w:rsid w:val="006130DC"/>
    <w:rsid w:val="006259A2"/>
    <w:rsid w:val="00652A99"/>
    <w:rsid w:val="007859CB"/>
    <w:rsid w:val="007C6ED7"/>
    <w:rsid w:val="007D5171"/>
    <w:rsid w:val="008D28A2"/>
    <w:rsid w:val="00A86D7D"/>
    <w:rsid w:val="00B07E21"/>
    <w:rsid w:val="00C22F2F"/>
    <w:rsid w:val="00C90E96"/>
    <w:rsid w:val="00D237C8"/>
    <w:rsid w:val="00DC2297"/>
    <w:rsid w:val="00DD0B25"/>
    <w:rsid w:val="00E43692"/>
    <w:rsid w:val="00EB06EE"/>
    <w:rsid w:val="00F749FB"/>
    <w:rsid w:val="0F8A5A82"/>
    <w:rsid w:val="122B5288"/>
    <w:rsid w:val="6B7F1B9F"/>
    <w:rsid w:val="76769900"/>
    <w:rsid w:val="7ED5DF10"/>
    <w:rsid w:val="7EF7B053"/>
    <w:rsid w:val="7FCFE530"/>
    <w:rsid w:val="7FD9AE00"/>
    <w:rsid w:val="8D7C8D5C"/>
    <w:rsid w:val="AFBB1B49"/>
    <w:rsid w:val="AFF3EE7B"/>
    <w:rsid w:val="B34F34F0"/>
    <w:rsid w:val="D7FF6C25"/>
    <w:rsid w:val="DED93170"/>
    <w:rsid w:val="EBF762A0"/>
    <w:rsid w:val="FDD2FF6B"/>
    <w:rsid w:val="FDEF093A"/>
    <w:rsid w:val="FFFF4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292</Words>
  <Characters>458</Characters>
  <Lines>4</Lines>
  <Paragraphs>1</Paragraphs>
  <TotalTime>11</TotalTime>
  <ScaleCrop>false</ScaleCrop>
  <LinksUpToDate>false</LinksUpToDate>
  <CharactersWithSpaces>491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2024-12-24T07:54:00Z</dcterms:created>
  <dc:creator>zz</dc:creator>
  <cp:lastModifiedBy>邹远</cp:lastModifiedBy>
  <dcterms:modified xsi:type="dcterms:W3CDTF">2024-12-24T08:05:31Z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4874FDC8304C46198B1C8B2586E1566A_12</vt:lpwstr>
  </property>
</Properties>
</file>